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F658F51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4310"/>
        <w:gridCol w:w="1332"/>
        <w:gridCol w:w="2095"/>
        <w:gridCol w:w="1211"/>
      </w:tblGrid>
      <w:tr w:rsidR="00011F75" w:rsidRPr="005A77CC" w14:paraId="3160CDF2" w14:textId="77777777" w:rsidTr="00011F75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5FC3776F" w:rsidR="00FB665E" w:rsidRPr="00EA0AC0" w:rsidRDefault="00EA0AC0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16C1491C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="00A6623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A6623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077037E4" w:rsidR="00FB665E" w:rsidRPr="005A77CC" w:rsidRDefault="00EA0AC0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  <w:t>пети разред</w:t>
            </w:r>
          </w:p>
        </w:tc>
      </w:tr>
      <w:tr w:rsidR="00FB665E" w:rsidRPr="00B6499B" w14:paraId="494948FC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666327B0" w14:textId="39F15B9B" w:rsidR="00EA0AC0" w:rsidRPr="00EA0AC0" w:rsidRDefault="00EA0AC0" w:rsidP="00EA0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A0AC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*Напомена</w:t>
            </w:r>
            <w:r w:rsidR="0077670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1</w:t>
            </w:r>
            <w:r w:rsidRPr="00EA0AC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 планирана наставна јединица истовремено</w:t>
            </w:r>
            <w:r w:rsidR="00C310C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је </w:t>
            </w:r>
            <w:r w:rsidRPr="00EA0AC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део све </w:t>
            </w:r>
            <w:r w:rsidRPr="00C310CA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три основне </w:t>
            </w:r>
            <w:r w:rsidRPr="00C310C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sr-Cyrl-RS"/>
              </w:rPr>
              <w:t>области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изучавања:</w:t>
            </w:r>
            <w:r w:rsidRPr="00EA0AC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</w:p>
          <w:p w14:paraId="0A3A47F6" w14:textId="7E03FC71" w:rsidR="00EA0AC0" w:rsidRPr="002E7B32" w:rsidRDefault="00EA0AC0" w:rsidP="00EA0AC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2E7B32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Технологија материјала (тј. материјали и технике)</w:t>
            </w:r>
          </w:p>
          <w:p w14:paraId="78E76B20" w14:textId="77777777" w:rsidR="00EA0AC0" w:rsidRPr="002E7B32" w:rsidRDefault="00EA0AC0" w:rsidP="00EA0AC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2E7B32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Теорија форме (тј. теорија обликовања, визуелни језик)</w:t>
            </w:r>
          </w:p>
          <w:p w14:paraId="0E7495DE" w14:textId="77777777" w:rsidR="00FB665E" w:rsidRPr="002E7B32" w:rsidRDefault="00EA0AC0" w:rsidP="00EA0AC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2E7B32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Историја уметности (тј. уметничко наслеђе)</w:t>
            </w:r>
          </w:p>
          <w:p w14:paraId="4CEE8420" w14:textId="77777777" w:rsidR="00C310CA" w:rsidRDefault="00C310CA" w:rsidP="00C310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1FEE163F" w14:textId="3921B1BD" w:rsidR="00C310CA" w:rsidRDefault="0077670C" w:rsidP="00C310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A0AC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*Напомена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2</w:t>
            </w:r>
            <w:r w:rsidRPr="00EA0AC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т</w:t>
            </w:r>
            <w:r w:rsidR="00C310C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акође, истовремено обухвата 2 од 5 наставних тема.</w:t>
            </w:r>
          </w:p>
          <w:p w14:paraId="443F3E64" w14:textId="5CAC7B4C" w:rsidR="00EA0AC0" w:rsidRPr="0077670C" w:rsidRDefault="00C310CA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Наставне ТЕМЕ : </w:t>
            </w:r>
            <w:r w:rsidRPr="00C310CA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НАСЛЕЂЕ </w:t>
            </w:r>
            <w:r w:rsidRPr="00C310C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</w:t>
            </w:r>
            <w:r w:rsidRPr="00C310CA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ОБЛИК</w:t>
            </w:r>
          </w:p>
        </w:tc>
      </w:tr>
      <w:tr w:rsidR="00FB665E" w:rsidRPr="00C310CA" w14:paraId="43BE6C88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2E7B32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2E7B32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аставна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2E7B32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јединица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2E7B32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7E52874" w14:textId="09E98F2D" w:rsidR="0077670C" w:rsidRDefault="00C310CA" w:rsidP="00EA0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19. и 20. час – блок час / двочас</w:t>
            </w:r>
          </w:p>
          <w:p w14:paraId="6A0B555F" w14:textId="77D4788F" w:rsidR="0077670C" w:rsidRDefault="00C310CA" w:rsidP="00EA0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Праисто</w:t>
            </w:r>
            <w:r w:rsidR="00E9658D" w:rsidRPr="002E7B32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ијско наслеђе у Србији.</w:t>
            </w:r>
            <w:r w:rsidR="007A3D83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Култура 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епенск</w:t>
            </w:r>
            <w:r w:rsidR="007A3D83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ог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вир</w:t>
            </w:r>
            <w:r w:rsidR="007A3D83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– вајамо путевима наслеђа.</w:t>
            </w:r>
          </w:p>
          <w:p w14:paraId="5E24C5A0" w14:textId="6F100C1A" w:rsidR="00C310CA" w:rsidRPr="00C310CA" w:rsidRDefault="00C310CA" w:rsidP="00C310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- о</w:t>
            </w:r>
            <w:r w:rsidRPr="00C310CA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брада; обучавање, практичан рад</w:t>
            </w:r>
          </w:p>
        </w:tc>
      </w:tr>
      <w:tr w:rsidR="00FB665E" w:rsidRPr="00B6499B" w14:paraId="0076D10F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F49F06A" w14:textId="1E8AD644" w:rsidR="00E37C7E" w:rsidRDefault="0077670C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Циљ часа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:</w:t>
            </w:r>
          </w:p>
          <w:p w14:paraId="62FAC4F0" w14:textId="415008A0" w:rsidR="00E37C7E" w:rsidRDefault="00E37C7E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</w:t>
            </w:r>
            <w:r w:rsidR="0077670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подстицање </w:t>
            </w:r>
            <w:r w:rsidR="0077670C"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развијањ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</w:t>
            </w:r>
            <w:r w:rsidR="0077670C"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77670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стваралачког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мишљења</w:t>
            </w:r>
          </w:p>
          <w:p w14:paraId="6FE394EE" w14:textId="06FB7842" w:rsidR="0077670C" w:rsidRDefault="00E37C7E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развијање креативности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(и оригиналности)</w:t>
            </w:r>
          </w:p>
          <w:p w14:paraId="50B3C640" w14:textId="232CB601" w:rsidR="0077670C" w:rsidRDefault="0077670C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</w:t>
            </w:r>
            <w:r w:rsidR="00E37C7E"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развијање</w:t>
            </w:r>
            <w:r w:rsidR="00E37C7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визуелног опажања и памћења</w:t>
            </w:r>
          </w:p>
          <w:p w14:paraId="4D4B4BC2" w14:textId="66DB5947" w:rsidR="00E37C7E" w:rsidRDefault="00E37C7E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развијање 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(фине)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моторике</w:t>
            </w:r>
          </w:p>
          <w:p w14:paraId="03C2FCDA" w14:textId="630858C3" w:rsidR="0077670C" w:rsidRDefault="0077670C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="00A8365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развијање одговорног односа према очувању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националн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култур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уметн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чк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баштине</w:t>
            </w:r>
          </w:p>
          <w:p w14:paraId="6B8E6616" w14:textId="77777777" w:rsidR="0077670C" w:rsidRPr="002F3214" w:rsidRDefault="0077670C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50EF492F" w14:textId="4EF7E8E5" w:rsidR="0077670C" w:rsidRPr="002F3214" w:rsidRDefault="0077670C" w:rsidP="007767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Васпитни циљеви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: 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формирање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позитивног односа и става према 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очувању и неговању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национално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културно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г,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уметничко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г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наслеђ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а; </w:t>
            </w:r>
            <w:r w:rsidR="002638F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подстицање сарадње у оквиру групе; подстицање одговорног начина рада у заједничком простору кабинета – припремање за рад, ток рада и распремање.</w:t>
            </w:r>
          </w:p>
          <w:p w14:paraId="06D77F32" w14:textId="0CCABB8F" w:rsidR="0077670C" w:rsidRPr="002F3214" w:rsidRDefault="0077670C" w:rsidP="00776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Образовни циљеви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: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повезивање уметничког наслеђа са </w:t>
            </w:r>
            <w:r w:rsidR="00316C6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начином живота првих заједница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;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2F321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тицање општих знања из области </w:t>
            </w:r>
            <w:r w:rsidR="00316C6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праисторијске </w:t>
            </w:r>
            <w:r w:rsidRPr="002F321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културе и уметност</w:t>
            </w:r>
            <w:r w:rsidR="00316C6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 на нашим простори</w:t>
            </w:r>
            <w:r w:rsidR="009A0F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ма</w:t>
            </w:r>
            <w:r w:rsidR="00AA4C8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  <w:p w14:paraId="3FECF4C4" w14:textId="5242152B" w:rsidR="00FB665E" w:rsidRPr="0077670C" w:rsidRDefault="0077670C" w:rsidP="0077670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Функционални циљеви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: подстицање запажања/уочавања; практична примена на лично</w:t>
            </w:r>
            <w:r w:rsidR="009A0FD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ј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идеји;</w:t>
            </w:r>
            <w:r w:rsidR="00E37C7E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изражавање идеја различитим материјалима и техникама,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самостално и гру</w:t>
            </w:r>
            <w:r w:rsidR="00A83657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но изражавање, представљање рада</w:t>
            </w:r>
            <w:r w:rsidR="00316C6E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кроз дијалог, разговор и дискусију.</w:t>
            </w:r>
          </w:p>
        </w:tc>
      </w:tr>
      <w:tr w:rsidR="00FB665E" w:rsidRPr="005A77CC" w14:paraId="598F0FD6" w14:textId="77777777" w:rsidTr="001415F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BA3AEF4" w14:textId="065F08BF" w:rsidR="00AA4C8B" w:rsidRPr="006C1E0E" w:rsidRDefault="00EC659A" w:rsidP="006C1E0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користи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одабране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садржаје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као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подстицај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стварање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оригиналних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57474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радова</w:t>
            </w:r>
            <w:r w:rsidR="006C1E0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9A137AD" w14:textId="3105AF77" w:rsidR="006C1E0E" w:rsidRPr="00AA4C8B" w:rsidRDefault="006C1E0E" w:rsidP="006C1E0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обликује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препознатљиве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тродимензионалне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облике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одабраним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материјалом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поступком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456D7D3F" w14:textId="422927B2" w:rsidR="00AA4C8B" w:rsidRPr="00EC659A" w:rsidRDefault="00EC659A" w:rsidP="00AA4C8B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пореди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облике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из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природе</w:t>
            </w:r>
            <w:proofErr w:type="spellEnd"/>
            <w:r w:rsidR="006C1E0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proofErr w:type="spellStart"/>
            <w:r w:rsidR="006C1E0E"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окружења</w:t>
            </w:r>
            <w:proofErr w:type="spellEnd"/>
            <w:r w:rsidR="006C1E0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и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уметничк</w:t>
            </w:r>
            <w:proofErr w:type="spellEnd"/>
            <w:r w:rsidR="006C1E0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дела</w:t>
            </w:r>
            <w:proofErr w:type="spellEnd"/>
            <w:r w:rsidR="006C1E0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A8C0B02" w14:textId="3FE4ABBC" w:rsidR="00EC659A" w:rsidRPr="006C1E0E" w:rsidRDefault="00EC659A" w:rsidP="006C1E0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искаже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своје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мишљење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томе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зашто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је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1E0E"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наслеђе</w:t>
            </w:r>
            <w:proofErr w:type="spellEnd"/>
            <w:r w:rsidR="006C1E0E"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1E0E"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културе</w:t>
            </w:r>
            <w:proofErr w:type="spellEnd"/>
            <w:r w:rsidR="006C1E0E"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6C1E0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уметничко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наслеђе</w:t>
            </w:r>
            <w:proofErr w:type="spellEnd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659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важно</w:t>
            </w:r>
            <w:proofErr w:type="spellEnd"/>
            <w:r w:rsidR="006C1E0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FB665E" w:rsidRPr="005A77CC" w14:paraId="716264A1" w14:textId="77777777" w:rsidTr="004C4CAD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Методе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EBC67F" w14:textId="47987EF4" w:rsidR="006C1E0E" w:rsidRPr="006C1E0E" w:rsidRDefault="006C1E0E" w:rsidP="006C1E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</w:pP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вербалн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а</w:t>
            </w:r>
            <w:proofErr w:type="spellEnd"/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A83657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(</w:t>
            </w:r>
            <w:proofErr w:type="spellStart"/>
            <w:r w:rsidR="00A83657"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разговор</w:t>
            </w:r>
            <w:proofErr w:type="spellEnd"/>
            <w:r w:rsidR="00A83657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A83657"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дискусија</w:t>
            </w:r>
            <w:proofErr w:type="spellEnd"/>
            <w:r w:rsidR="00A83657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) 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и </w:t>
            </w: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илустративно-демонстративна</w:t>
            </w:r>
            <w:proofErr w:type="spellEnd"/>
          </w:p>
          <w:p w14:paraId="44B8B704" w14:textId="4CF53D63" w:rsidR="006C1E0E" w:rsidRPr="006C1E0E" w:rsidRDefault="006C1E0E" w:rsidP="006C1E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</w:pP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пра</w:t>
            </w:r>
            <w:r w:rsidR="00A83657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к</w:t>
            </w:r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тичан</w:t>
            </w:r>
            <w:proofErr w:type="spellEnd"/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ликовно-истраживачки</w:t>
            </w:r>
            <w:proofErr w:type="spellEnd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рад</w:t>
            </w:r>
            <w:proofErr w:type="spellEnd"/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(</w:t>
            </w: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технике</w:t>
            </w:r>
            <w:proofErr w:type="spellEnd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 xml:space="preserve">: </w:t>
            </w: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моделовање</w:t>
            </w:r>
            <w:proofErr w:type="spellEnd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 xml:space="preserve"> - </w:t>
            </w: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вајање</w:t>
            </w:r>
            <w:proofErr w:type="spellEnd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)</w:t>
            </w:r>
          </w:p>
          <w:p w14:paraId="4660246E" w14:textId="0B787184" w:rsidR="00FB665E" w:rsidRPr="00B6499B" w:rsidRDefault="00A83657" w:rsidP="00B6499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хеуристичка</w:t>
            </w:r>
          </w:p>
        </w:tc>
      </w:tr>
      <w:tr w:rsidR="00FB665E" w:rsidRPr="005A77CC" w14:paraId="5C29B67C" w14:textId="77777777" w:rsidTr="00B6499B">
        <w:trPr>
          <w:trHeight w:val="118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B62B212" w14:textId="77777777" w:rsidR="00A66236" w:rsidRPr="00B6499B" w:rsidRDefault="00A66236" w:rsidP="00A6623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r w:rsidRPr="00B6499B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комбиновани:</w:t>
            </w:r>
          </w:p>
          <w:p w14:paraId="53852D49" w14:textId="4BE23DFD" w:rsidR="006C1E0E" w:rsidRPr="00B22652" w:rsidRDefault="006C1E0E" w:rsidP="00A6623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  <w:t>фронталн</w:t>
            </w:r>
            <w:proofErr w:type="spellEnd"/>
            <w:r w:rsidR="00B22652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и (увод)</w:t>
            </w:r>
          </w:p>
          <w:p w14:paraId="22574905" w14:textId="02C238E6" w:rsidR="00B22652" w:rsidRPr="006C1E0E" w:rsidRDefault="00B22652" w:rsidP="00A6623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индивидуални</w:t>
            </w:r>
          </w:p>
          <w:p w14:paraId="3C2E6D73" w14:textId="4F7C19A9" w:rsidR="00A66236" w:rsidRPr="00A66236" w:rsidRDefault="006C1E0E" w:rsidP="00A6623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  <w:t>групни</w:t>
            </w:r>
            <w:proofErr w:type="spellEnd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  <w:t>ра</w:t>
            </w:r>
            <w:proofErr w:type="spellEnd"/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д</w:t>
            </w:r>
          </w:p>
        </w:tc>
      </w:tr>
      <w:tr w:rsidR="00FB665E" w:rsidRPr="005A77CC" w14:paraId="61EFF9FA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4AD58E3C" w:rsidR="00FB665E" w:rsidRPr="006C1E0E" w:rsidRDefault="006C1E0E" w:rsidP="006C1E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компјутер са </w:t>
            </w:r>
            <w:r w:rsidRPr="006C1E0E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пројектором</w:t>
            </w:r>
            <w:r w:rsidRPr="006C1E0E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, </w:t>
            </w:r>
            <w:r w:rsidRPr="006C1E0E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Power Point </w:t>
            </w:r>
            <w:r w:rsidRPr="006C1E0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презентација, масе за вајање (школска </w:t>
            </w:r>
            <w:r w:rsidR="00574746">
              <w:rPr>
                <w:rFonts w:ascii="Times New Roman" w:hAnsi="Times New Roman"/>
                <w:sz w:val="24"/>
                <w:szCs w:val="24"/>
                <w:lang w:val="sr-Cyrl-RS"/>
              </w:rPr>
              <w:t>г</w:t>
            </w:r>
            <w:r w:rsidRPr="006C1E0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лина, глинамол, друге масе за вајање), </w:t>
            </w:r>
            <w:r w:rsidR="00B2265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остали </w:t>
            </w:r>
            <w:r w:rsidRPr="006C1E0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прибор за </w:t>
            </w:r>
            <w:r w:rsidR="007C5B0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практичан, ликовни </w:t>
            </w:r>
            <w:r w:rsidRPr="006C1E0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и </w:t>
            </w:r>
            <w:r w:rsidR="007C5B0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специфично </w:t>
            </w:r>
            <w:r w:rsidRPr="006C1E0E">
              <w:rPr>
                <w:rFonts w:ascii="Times New Roman" w:hAnsi="Times New Roman"/>
                <w:sz w:val="24"/>
                <w:szCs w:val="24"/>
                <w:lang w:val="sr-Cyrl-RS"/>
              </w:rPr>
              <w:t>за вајање</w:t>
            </w:r>
          </w:p>
        </w:tc>
      </w:tr>
      <w:tr w:rsidR="00FB665E" w:rsidRPr="005A77CC" w14:paraId="2CAC2F4B" w14:textId="77777777" w:rsidTr="004C4CAD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7403A0" w:rsidRDefault="000D35A9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proofErr w:type="spellEnd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  <w:proofErr w:type="spellEnd"/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7403A0" w:rsidRDefault="00FB665E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  <w:proofErr w:type="spellEnd"/>
          </w:p>
        </w:tc>
      </w:tr>
      <w:tr w:rsidR="00FB665E" w:rsidRPr="00B22652" w14:paraId="4DCEAAA4" w14:textId="77777777" w:rsidTr="004C4CAD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FB665E" w:rsidRPr="005F7BB8" w:rsidRDefault="00FB665E" w:rsidP="004C4CAD">
            <w:pPr>
              <w:spacing w:after="0"/>
              <w:rPr>
                <w:rFonts w:ascii="Times New Roman" w:eastAsia="Times New Roman" w:hAnsi="Times New Roman"/>
                <w:b/>
                <w:kern w:val="24"/>
                <w:sz w:val="24"/>
                <w:szCs w:val="28"/>
                <w:lang w:val="sr-Cyrl-RS"/>
              </w:rPr>
            </w:pPr>
            <w:r w:rsidRPr="005F7BB8">
              <w:rPr>
                <w:rFonts w:ascii="Times New Roman" w:eastAsia="Times New Roman" w:hAnsi="Times New Roman"/>
                <w:b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60EE8A4C" w:rsidR="00FB665E" w:rsidRPr="005F7BB8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F7BB8">
              <w:rPr>
                <w:rFonts w:ascii="Times New Roman" w:hAnsi="Times New Roman"/>
                <w:b/>
                <w:lang w:val="sr-Cyrl-RS"/>
              </w:rPr>
              <w:t xml:space="preserve">Уводни део </w:t>
            </w:r>
            <w:r w:rsidR="00B22652" w:rsidRPr="005F7BB8">
              <w:rPr>
                <w:rFonts w:ascii="Times New Roman" w:hAnsi="Times New Roman"/>
                <w:b/>
                <w:lang w:val="sr-Cyrl-RS"/>
              </w:rPr>
              <w:t>дво</w:t>
            </w:r>
            <w:r w:rsidRPr="005F7BB8">
              <w:rPr>
                <w:rFonts w:ascii="Times New Roman" w:hAnsi="Times New Roman"/>
                <w:b/>
                <w:lang w:val="sr-Cyrl-RS"/>
              </w:rPr>
              <w:t>часа</w:t>
            </w:r>
          </w:p>
          <w:p w14:paraId="6E5B6549" w14:textId="1A4F4A2A" w:rsidR="00FB665E" w:rsidRPr="005F7BB8" w:rsidRDefault="00FB665E" w:rsidP="001415F7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F7BB8">
              <w:rPr>
                <w:rFonts w:ascii="Times New Roman" w:hAnsi="Times New Roman"/>
                <w:b/>
                <w:lang w:val="sr-Cyrl-RS"/>
              </w:rPr>
              <w:t>(</w:t>
            </w:r>
            <w:r w:rsidR="001F128F" w:rsidRPr="005F7BB8">
              <w:rPr>
                <w:rFonts w:ascii="Times New Roman" w:hAnsi="Times New Roman"/>
                <w:b/>
                <w:lang w:val="sr-Cyrl-RS"/>
              </w:rPr>
              <w:t>2</w:t>
            </w:r>
            <w:r w:rsidRPr="005F7BB8">
              <w:rPr>
                <w:rFonts w:ascii="Times New Roman" w:hAnsi="Times New Roman"/>
                <w:b/>
                <w:lang w:val="sr-Cyrl-RS"/>
              </w:rPr>
              <w:t>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B19EFD7" w14:textId="752AF134" w:rsidR="007A3D83" w:rsidRDefault="00837C2D" w:rsidP="007A3D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Наставник поздравља ученике и уводи их у данашњу тему</w:t>
            </w:r>
            <w:r w:rsidRPr="007A3D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  <w:r w:rsidR="007A3D83" w:rsidRPr="007A3D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7A3D83" w:rsidRPr="007C5B0A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Праисто</w:t>
            </w:r>
            <w:r w:rsidR="001F128F" w:rsidRPr="007C5B0A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р</w:t>
            </w:r>
            <w:r w:rsidR="007A3D83" w:rsidRPr="007C5B0A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ијско наслеђе у Србији. Култура Лепенског вира – вајамо путевима наслеђа.</w:t>
            </w:r>
          </w:p>
          <w:p w14:paraId="43498480" w14:textId="794FC5C0" w:rsidR="007A3D83" w:rsidRPr="00E33D9D" w:rsidRDefault="00837C2D" w:rsidP="007A3D83">
            <w:pPr>
              <w:spacing w:after="0" w:line="240" w:lineRule="auto"/>
              <w:jc w:val="both"/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У уводном делу часа, уз помоћ </w:t>
            </w:r>
            <w:r w:rsidRPr="006C1E0E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Power Point </w:t>
            </w:r>
            <w:r w:rsidRPr="006C1E0E">
              <w:rPr>
                <w:rFonts w:ascii="Times New Roman" w:hAnsi="Times New Roman"/>
                <w:sz w:val="24"/>
                <w:szCs w:val="24"/>
                <w:lang w:val="sr-Cyrl-RS"/>
              </w:rPr>
              <w:t>презентациј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е, упознаје ученике са праисторијским културама на нашим просторима и на тлу Србије. Посебну пажњу посвећује култури Лепенског вира показујући </w:t>
            </w:r>
            <w:r w:rsidR="007A3D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наменски припремљене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слајдове, </w:t>
            </w:r>
            <w:r w:rsidR="00E33D9D">
              <w:rPr>
                <w:rFonts w:ascii="Times New Roman" w:hAnsi="Times New Roman"/>
                <w:sz w:val="24"/>
                <w:szCs w:val="24"/>
                <w:lang w:val="sr-Cyrl-RS"/>
              </w:rPr>
              <w:t>колаж</w:t>
            </w:r>
            <w:r w:rsidR="001F12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33D9D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1F12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фотографије и видео садржај (ископавање археолошког налазишта</w:t>
            </w:r>
            <w:r w:rsidR="007A3D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1968.</w:t>
            </w:r>
            <w:r w:rsidR="001F12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године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7A3D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данас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модеран Музеј Лепенски вир, основ</w:t>
            </w:r>
            <w:r w:rsidR="007A3D83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кућ</w:t>
            </w:r>
            <w:r w:rsidR="007A3D83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огњиште – тотем – скулптур</w:t>
            </w:r>
            <w:r w:rsidR="007A3D83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7A3D83">
              <w:rPr>
                <w:rFonts w:ascii="Times New Roman" w:hAnsi="Times New Roman"/>
                <w:sz w:val="24"/>
                <w:szCs w:val="24"/>
                <w:lang w:val="sr-Cyrl-RS"/>
              </w:rPr>
              <w:t>. Уводно мини-</w:t>
            </w:r>
            <w:r w:rsidR="007A3D83" w:rsidRPr="00E33D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предавање </w:t>
            </w:r>
            <w:r w:rsidR="00E33D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већински </w:t>
            </w:r>
            <w:r w:rsidR="007A3D83" w:rsidRPr="00E33D9D">
              <w:rPr>
                <w:rFonts w:ascii="Times New Roman" w:hAnsi="Times New Roman"/>
                <w:sz w:val="24"/>
                <w:szCs w:val="24"/>
                <w:lang w:val="sr-Cyrl-RS"/>
              </w:rPr>
              <w:t>је</w:t>
            </w:r>
            <w:r w:rsidR="00E33D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417B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</w:t>
            </w:r>
            <w:r w:rsidR="007A3D83" w:rsidRPr="00E33D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форми разговора </w:t>
            </w:r>
            <w:r w:rsidR="00E33D9D" w:rsidRPr="00E33D9D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7A3D83" w:rsidRPr="00E33D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циљем да кроз </w:t>
            </w:r>
            <w:r w:rsidR="007A3D83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стимулативна питања, претходно искуство</w:t>
            </w:r>
            <w:r w:rsidR="00E33D9D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и </w:t>
            </w:r>
            <w:r w:rsidR="001F128F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сазнања, а</w:t>
            </w:r>
            <w:r w:rsidR="00E33D9D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на основу </w:t>
            </w:r>
            <w:r w:rsidR="00574746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посматраних </w:t>
            </w:r>
            <w:r w:rsidR="00E33D9D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визуелних садржаја </w:t>
            </w:r>
            <w:r w:rsidR="007A3D83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ученици</w:t>
            </w:r>
            <w:r w:rsidR="00E33D9D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сам</w:t>
            </w:r>
            <w:r w:rsid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и</w:t>
            </w:r>
            <w:r w:rsidR="00E33D9D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дођу до жељених одговора</w:t>
            </w:r>
            <w:r w:rsidR="001F128F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, закључака и нових сазнања</w:t>
            </w:r>
            <w:r w:rsidR="00E33D9D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.</w:t>
            </w:r>
            <w:r w:rsidR="00E33D9D" w:rsidRPr="00E33D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Наставник </w:t>
            </w:r>
            <w:r w:rsidR="00E33D9D" w:rsidRPr="00E33D9D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наводи на закључке и усмерава дискусију.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6CFA63" w14:textId="46DAD311" w:rsidR="00FB665E" w:rsidRPr="00E33D9D" w:rsidRDefault="00E33D9D" w:rsidP="00E33D9D">
            <w:pPr>
              <w:spacing w:after="0"/>
              <w:jc w:val="both"/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</w:pPr>
            <w:r w:rsidRPr="00E33D9D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Ученици</w:t>
            </w:r>
            <w:r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учествују у коментарисању визуелних садржаја, дају одговоре на питања, постављају питања. Повезују своја досадашња знања и сазнања о праисторијским културама на нашим простори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ма захваљујући: 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досадашњи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м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излети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ма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и екскурзиј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ама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; породичн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им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посет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ама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локалитетима или музејима, часови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ма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</w:t>
            </w:r>
            <w:r w:rsidR="000A1C4B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CD54F8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вета око нас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и/или </w:t>
            </w:r>
            <w:r w:rsidR="000A1C4B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D54F8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рироде и друштва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</w:t>
            </w:r>
            <w:r w:rsidR="007C5B0A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у ранијим разредима 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(</w:t>
            </w:r>
            <w:r w:rsidR="007C5B0A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област 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источн</w:t>
            </w:r>
            <w:r w:rsidR="007C5B0A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е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Србиј</w:t>
            </w:r>
            <w:r w:rsidR="007C5B0A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е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</w:t>
            </w:r>
            <w:r w:rsidR="007C5B0A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– 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пре </w:t>
            </w:r>
            <w:r w:rsidR="000A1C4B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Г</w:t>
            </w:r>
            <w:r w:rsidR="00CD54F8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еографије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), и пре свега 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са 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часовима </w:t>
            </w:r>
            <w:r w:rsidR="000A1C4B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CD54F8" w:rsidRPr="00CD54F8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сторије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за 5.</w:t>
            </w:r>
            <w:r w:rsidR="00A83657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р.</w:t>
            </w:r>
            <w:r w:rsidR="00CD54F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– септембар, октобар.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Ученици повезују начин живота поред реке и бављење риболовом (</w:t>
            </w:r>
            <w:r w:rsidR="000A1C4B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E417B5" w:rsidRPr="001F128F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сторија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) са изгледом човеколико-риболике скулптуре што је стилска, ликовна – естетска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карактеристика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. Ученици повезују облик основе куће – трапез са </w:t>
            </w:r>
            <w:r w:rsidR="00E417B5" w:rsidRPr="00E417B5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математичким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појмом – обликом. Ученици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о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писују изглед скулптура,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њихове </w:t>
            </w:r>
            <w:r w:rsidR="00E417B5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формалне, спољашње, стилске, естетске карактеристике, текстуру,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облик и боју што прераста у прецизну језичку вежбу одабира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lastRenderedPageBreak/>
              <w:t xml:space="preserve">разноврсних 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а одговарајућих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придева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, нпр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: облик скулптуре је природан облик камена; 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очи су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округле, удубљене, уоквирене, 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обрве и подочњаци су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наглашен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и и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исту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р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ен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и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, 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нос је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раван и штапићаст, 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уста су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отворена, надоле савијена, риболика, 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са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наглашеним, дебелим, уоквиреним уснама; 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текстура природног камена је неравна,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храпава</w:t>
            </w:r>
            <w:r w:rsidR="001F128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итд... 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(</w:t>
            </w:r>
            <w:r w:rsidR="000A1C4B" w:rsidRPr="000A1C4B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7F379E" w:rsidRPr="007F379E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рпски језик и књижевност</w:t>
            </w:r>
            <w:r w:rsidR="007F379E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). </w:t>
            </w:r>
          </w:p>
        </w:tc>
      </w:tr>
      <w:tr w:rsidR="00FB665E" w:rsidRPr="00A66236" w14:paraId="3695D8BA" w14:textId="77777777" w:rsidTr="00A66236">
        <w:trPr>
          <w:trHeight w:val="346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5A5ABB43" w:rsidR="00FB665E" w:rsidRPr="005F7BB8" w:rsidRDefault="000D35A9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F7BB8"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="00FB665E" w:rsidRPr="005F7BB8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="00FB665E" w:rsidRPr="005F7BB8">
              <w:rPr>
                <w:rFonts w:ascii="Times New Roman" w:hAnsi="Times New Roman"/>
                <w:b/>
              </w:rPr>
              <w:t>део</w:t>
            </w:r>
            <w:proofErr w:type="spellEnd"/>
            <w:r w:rsidR="00FB665E" w:rsidRPr="005F7BB8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B22652" w:rsidRPr="005F7BB8">
              <w:rPr>
                <w:rFonts w:ascii="Times New Roman" w:hAnsi="Times New Roman"/>
                <w:b/>
                <w:lang w:val="sr-Cyrl-RS"/>
              </w:rPr>
              <w:t>дво</w:t>
            </w:r>
            <w:proofErr w:type="spellStart"/>
            <w:r w:rsidR="00FB665E" w:rsidRPr="005F7BB8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0566FC08" w14:textId="2C38CBDD" w:rsidR="00FB665E" w:rsidRPr="005F7BB8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F7BB8">
              <w:rPr>
                <w:rFonts w:ascii="Times New Roman" w:hAnsi="Times New Roman"/>
                <w:b/>
                <w:lang w:val="sr-Cyrl-RS"/>
              </w:rPr>
              <w:t>(</w:t>
            </w:r>
            <w:r w:rsidR="001F128F" w:rsidRPr="005F7BB8">
              <w:rPr>
                <w:rFonts w:ascii="Times New Roman" w:hAnsi="Times New Roman"/>
                <w:b/>
                <w:lang w:val="sr-Cyrl-RS"/>
              </w:rPr>
              <w:t>5</w:t>
            </w:r>
            <w:r w:rsidR="00B22652" w:rsidRPr="005F7BB8">
              <w:rPr>
                <w:rFonts w:ascii="Times New Roman" w:hAnsi="Times New Roman"/>
                <w:b/>
                <w:lang w:val="sr-Cyrl-RS"/>
              </w:rPr>
              <w:t xml:space="preserve">0 </w:t>
            </w:r>
            <w:r w:rsidRPr="005F7BB8">
              <w:rPr>
                <w:rFonts w:ascii="Times New Roman" w:hAnsi="Times New Roman"/>
                <w:b/>
                <w:lang w:val="sr-Cyrl-RS"/>
              </w:rPr>
              <w:t>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1864683" w14:textId="7361D9D6" w:rsidR="00F857CF" w:rsidRPr="009D7C9C" w:rsidRDefault="001F128F" w:rsidP="009D7C9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</w:pPr>
            <w:r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Током главног дела часа 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наставник ученицима даје </w:t>
            </w:r>
            <w:r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задатак да по узору на 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чувене скулптуре Лепенског вира </w:t>
            </w:r>
            <w:r w:rsidR="009D7C9C" w:rsidRP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(Прародитељка, Родоначелник, Водена вила, Данубиус, Сирена</w:t>
            </w:r>
            <w:r w:rsidR="009D7C9C" w:rsidRPr="00022F69">
              <w:rPr>
                <w:rFonts w:ascii="Times New Roman" w:eastAsia="Trebuchet MS" w:hAnsi="Times New Roman"/>
                <w:sz w:val="24"/>
                <w:szCs w:val="24"/>
                <w:lang w:val="sr-Latn-RS"/>
              </w:rPr>
              <w:t>,</w:t>
            </w:r>
            <w:r w:rsidR="009D7C9C" w:rsidRP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Адам, Глава са украсима, Водена буба итд.) </w:t>
            </w:r>
            <w:r w:rsidR="00F857CF" w:rsidRP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моделују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и 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кре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и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рају своју аутентучн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у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, ориг</w:t>
            </w:r>
            <w:r w:rsidR="009D7C9C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и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налну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скулптурицу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у оквиру </w:t>
            </w:r>
            <w:r w:rsidR="009D7C9C" w:rsidRP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теме - </w:t>
            </w:r>
            <w:r w:rsidR="009D7C9C" w:rsidRPr="00022F69">
              <w:rPr>
                <w:rFonts w:ascii="Times New Roman" w:eastAsia="Trebuchet MS" w:hAnsi="Times New Roman"/>
                <w:b/>
                <w:bCs/>
                <w:sz w:val="24"/>
                <w:szCs w:val="24"/>
                <w:lang w:val="sr-Cyrl-RS"/>
              </w:rPr>
              <w:t xml:space="preserve">Моја визија скулптуре </w:t>
            </w:r>
            <w:r w:rsidR="00574746">
              <w:rPr>
                <w:rFonts w:ascii="Times New Roman" w:eastAsia="Trebuchet MS" w:hAnsi="Times New Roman"/>
                <w:b/>
                <w:bCs/>
                <w:sz w:val="24"/>
                <w:szCs w:val="24"/>
                <w:lang w:val="sr-Cyrl-RS"/>
              </w:rPr>
              <w:t xml:space="preserve">Лепенског вира </w:t>
            </w:r>
            <w:r w:rsidR="009D7C9C" w:rsidRPr="00022F69">
              <w:rPr>
                <w:rFonts w:ascii="Times New Roman" w:eastAsia="Trebuchet MS" w:hAnsi="Times New Roman"/>
                <w:b/>
                <w:bCs/>
                <w:sz w:val="24"/>
                <w:szCs w:val="24"/>
                <w:lang w:val="sr-Cyrl-RS"/>
              </w:rPr>
              <w:t>која није сачувана</w:t>
            </w:r>
            <w:r w:rsidR="00CC3277" w:rsidRP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, </w:t>
            </w:r>
            <w:r w:rsidR="009D7C9C" w:rsidRP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да јој дају оригиналан назив који</w:t>
            </w:r>
            <w:r w:rsidR="007C5B0A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би</w:t>
            </w:r>
            <w:r w:rsid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, на неки начин,</w:t>
            </w:r>
            <w:r w:rsidR="009D7C9C" w:rsidRP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одговара</w:t>
            </w:r>
            <w:r w:rsidR="007C5B0A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о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облику и стилу. </w:t>
            </w:r>
            <w:r w:rsidR="007C5B0A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Указује да р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ад 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треба 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да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има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све оне 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препознатљиве 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стилск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е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одлик</w:t>
            </w:r>
            <w:r w:rsid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е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, 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претходно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детаљно </w:t>
            </w:r>
            <w:r w:rsidR="00CC3277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анализиран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е. Наставник дели 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одељење 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у 5 група (по 5</w:t>
            </w:r>
            <w:r w:rsidR="007C5B0A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до 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6 ученика), даје основна заједничка упутства у вези са распремањем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</w:t>
            </w:r>
            <w:r w:rsidR="007C5B0A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прибора за рад </w:t>
            </w:r>
            <w:r w:rsidR="00F857CF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и припремом глине.</w:t>
            </w:r>
          </w:p>
          <w:p w14:paraId="5ADF7321" w14:textId="0AE9A3BA" w:rsidR="00FB665E" w:rsidRPr="00022F69" w:rsidRDefault="00F857CF" w:rsidP="00022F6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</w:pPr>
            <w:r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Све време током радионице о</w:t>
            </w:r>
            <w:r w:rsidR="00E33D9D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билази </w:t>
            </w:r>
            <w:r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групе и </w:t>
            </w:r>
            <w:r w:rsidR="00E33D9D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ученике </w:t>
            </w:r>
            <w:r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у</w:t>
            </w:r>
            <w:r w:rsidR="00E33D9D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раду,</w:t>
            </w:r>
            <w:r w:rsidR="0082689E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има индивидуалан приступ, док по потреби </w:t>
            </w:r>
            <w:r w:rsidR="009D7C9C" w:rsidRPr="002E7B32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даје </w:t>
            </w:r>
            <w:r w:rsidR="00E9658D" w:rsidRPr="002E7B32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савете групи или целом одељењу</w:t>
            </w:r>
            <w:r w:rsidR="002E7B32" w:rsidRPr="002E7B32">
              <w:rPr>
                <w:rFonts w:ascii="Times New Roman" w:eastAsia="Trebuchet MS" w:hAnsi="Times New Roman"/>
                <w:sz w:val="24"/>
                <w:szCs w:val="24"/>
                <w:lang w:val="sr-Latn-RS"/>
              </w:rPr>
              <w:t xml:space="preserve">. </w:t>
            </w:r>
            <w:r w:rsidR="009D7C9C" w:rsidRPr="002E7B32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Савети </w:t>
            </w:r>
            <w:r w:rsidR="00022F69" w:rsidRPr="002E7B32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с</w:t>
            </w:r>
            <w:r w:rsidR="009D7C9C" w:rsidRPr="002E7B32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у техничког 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типа </w:t>
            </w:r>
            <w:r w:rsid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- 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у вези са моделовањем </w:t>
            </w:r>
            <w:r w:rsid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глине</w:t>
            </w:r>
            <w:r w:rsid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, употребом воде</w:t>
            </w:r>
            <w:r w:rsid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и употребом адекватног прибора, затим, подсећа ученика на одлике стила које треба да примене, мотивише их, стимулише и охрабрује.</w:t>
            </w:r>
            <w:r w:rsidR="0082689E" w:rsidRPr="009D7C9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 </w:t>
            </w:r>
            <w:r w:rsid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 xml:space="preserve">Указује на одржавање реда и рада у уредним </w:t>
            </w:r>
            <w:r w:rsidR="00022F69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lastRenderedPageBreak/>
              <w:t>условима.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950A9FB" w14:textId="713508EB" w:rsidR="00FB665E" w:rsidRPr="00022F69" w:rsidRDefault="00022F69" w:rsidP="009D7C9C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lastRenderedPageBreak/>
              <w:t>Ученици се распремају и припремају за рад у складу са упутствима, најпре почињу да припремају глину. У оквуру групе размењују утиске</w:t>
            </w:r>
            <w:r w:rsidR="003A41E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о задатој теми </w:t>
            </w:r>
            <w:r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 коментаришу дата упутства, помажу једни другима, траже и добиј</w:t>
            </w:r>
            <w:r w:rsidR="003A41E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ај</w:t>
            </w:r>
            <w:r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у савете </w:t>
            </w:r>
            <w:r w:rsidR="003A41E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и од наставника. Најдужи део двочаса проводе у ручном, практичном раду развијајући осећај на фину моторику, пажњу за детаље, осећај за тродимензионалност (корелација: </w:t>
            </w:r>
            <w:r w:rsidR="000A1C4B" w:rsidRPr="000A1C4B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М</w:t>
            </w:r>
            <w:r w:rsidR="003A41ED" w:rsidRPr="003A41ED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атематика</w:t>
            </w:r>
            <w:r w:rsidR="003A41ED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 xml:space="preserve">, </w:t>
            </w:r>
            <w:r w:rsidR="000A1C4B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Т</w:t>
            </w:r>
            <w:r w:rsidR="003A41ED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ехника и технологија</w:t>
            </w:r>
            <w:r w:rsidR="003A41E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) јер моделују усправну фигурицу, са свих страна, (а не рељеф, 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и </w:t>
            </w:r>
            <w:r w:rsidR="003A41E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не само фронтално или положено)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. Рад у оквиру групне подел</w:t>
            </w:r>
            <w:r w:rsidR="00574746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е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им помаже да </w:t>
            </w:r>
            <w:r w:rsidR="00574746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кроз разговор</w:t>
            </w:r>
            <w:r w:rsidR="00BE0FC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, машту и шалу, 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заједнички дођу до најориг</w:t>
            </w:r>
            <w:r w:rsidR="00574746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на</w:t>
            </w:r>
            <w:r w:rsidR="00BE0FC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лн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ијих решења </w:t>
            </w:r>
            <w:r w:rsidR="00BE0FC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з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а именовање</w:t>
            </w:r>
            <w:r w:rsidR="00735099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,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тј. за називе скулптурица које би можда постојале баш такве</w:t>
            </w:r>
            <w:r w:rsidR="00BE0FC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, само </w:t>
            </w:r>
            <w:r w:rsidR="004C05A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да су сачуване.</w:t>
            </w:r>
            <w:r w:rsidR="00BE0FC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Мануални рад овог типа посебно је потребан новим генерацијама јер развија фину моторику прекопотребну за најразноврсније животне потребе и ситуације.</w:t>
            </w:r>
          </w:p>
        </w:tc>
      </w:tr>
      <w:tr w:rsidR="00FB665E" w:rsidRPr="00B6499B" w14:paraId="142D8EAE" w14:textId="77777777" w:rsidTr="004C4CAD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0926AAF1" w:rsidR="00FB665E" w:rsidRPr="005F7BB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F7BB8">
              <w:rPr>
                <w:rFonts w:ascii="Times New Roman" w:hAnsi="Times New Roman"/>
                <w:b/>
              </w:rPr>
              <w:t>Завршни</w:t>
            </w:r>
            <w:proofErr w:type="spellEnd"/>
            <w:r w:rsidRPr="005F7BB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F7BB8">
              <w:rPr>
                <w:rFonts w:ascii="Times New Roman" w:hAnsi="Times New Roman"/>
                <w:b/>
              </w:rPr>
              <w:t>део</w:t>
            </w:r>
            <w:proofErr w:type="spellEnd"/>
            <w:r w:rsidRPr="005F7BB8">
              <w:rPr>
                <w:rFonts w:ascii="Times New Roman" w:hAnsi="Times New Roman"/>
                <w:b/>
              </w:rPr>
              <w:t xml:space="preserve"> </w:t>
            </w:r>
            <w:r w:rsidR="00B22652" w:rsidRPr="005F7BB8">
              <w:rPr>
                <w:rFonts w:ascii="Times New Roman" w:hAnsi="Times New Roman"/>
                <w:b/>
                <w:lang w:val="sr-Cyrl-RS"/>
              </w:rPr>
              <w:t>дво</w:t>
            </w:r>
            <w:proofErr w:type="spellStart"/>
            <w:r w:rsidRPr="005F7BB8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274E8866" w14:textId="2805DD74" w:rsidR="00FB665E" w:rsidRPr="005F7BB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5F7BB8">
              <w:rPr>
                <w:rFonts w:ascii="Times New Roman" w:hAnsi="Times New Roman"/>
                <w:b/>
              </w:rPr>
              <w:t>(1</w:t>
            </w:r>
            <w:r w:rsidR="00B22652" w:rsidRPr="005F7BB8">
              <w:rPr>
                <w:rFonts w:ascii="Times New Roman" w:hAnsi="Times New Roman"/>
                <w:b/>
                <w:lang w:val="sr-Cyrl-RS"/>
              </w:rPr>
              <w:t>5</w:t>
            </w:r>
            <w:r w:rsidRPr="005F7BB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F7BB8">
              <w:rPr>
                <w:rFonts w:ascii="Times New Roman" w:hAnsi="Times New Roman"/>
                <w:b/>
              </w:rPr>
              <w:t>минута</w:t>
            </w:r>
            <w:proofErr w:type="spellEnd"/>
            <w:r w:rsidRPr="005F7BB8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AD36ECD" w14:textId="0A07FEDE" w:rsidR="00FB665E" w:rsidRPr="004C05AD" w:rsidRDefault="004C05AD" w:rsidP="009D7C9C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Наставник указује ученицима на време и позива их да по групама поставе</w:t>
            </w:r>
            <w:r w:rsidR="00BE0FC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своје радове</w:t>
            </w:r>
            <w:r w:rsidR="00BE0FC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 оквиру импровизоване мини-изложбе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и да се припреме да их представе 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осмишљеним именима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као и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са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препознатљивим стилским карактеристикама. Стимулише их да што боље представе и </w:t>
            </w:r>
            <w:r w:rsidR="00A836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одбране</w:t>
            </w:r>
            <w:r w:rsidR="00A836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свој рад</w:t>
            </w:r>
            <w:r w:rsidR="00BE0FC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и да на крају </w:t>
            </w:r>
            <w:r w:rsidR="00BE0FC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објасне зашто је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 по њима,</w:t>
            </w:r>
            <w:r w:rsidR="00BE0FC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културно наслеђе важно.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На крају часа наставник даје своју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процену 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E9658D" w:rsidRPr="007C5B0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дионице </w:t>
            </w:r>
            <w:r w:rsidR="0091296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тј. </w:t>
            </w:r>
            <w:r w:rsidR="00BE0FC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ликовно-истраживачког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задатк</w:t>
            </w:r>
            <w:r w:rsidR="0091296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а.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C4E555C" w14:textId="69AB22BF" w:rsidR="00FB665E" w:rsidRPr="004C05AD" w:rsidRDefault="004C05AD" w:rsidP="004C05AD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Ученици </w:t>
            </w:r>
            <w:r w:rsidR="00BE0FC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се организују по групама и постављају радове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 мини-изложбене целине. Даље, у складу са упутствима, представљају личне радове у оквиру групе, повезујући облик и изглед фигурице са називом који им се учинио адекватан. Анализирају 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карактеристике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делова лиц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 тј. црте лица,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које по облику и стилу подсећа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ју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на оригина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не 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скулптуре</w:t>
            </w:r>
            <w:r w:rsidR="00B650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  <w:r w:rsidR="0065784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На крају, закључују да је чување и неговање наслеђа нашег поднебља веома важно јер је део нашег историјског и културног  идентитета.</w:t>
            </w:r>
          </w:p>
        </w:tc>
      </w:tr>
      <w:tr w:rsidR="00FB665E" w:rsidRPr="00B6499B" w14:paraId="189A88E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FB665E" w:rsidRPr="001415F7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2E7B32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E7B32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E7B32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E7B32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исхода</w:t>
            </w:r>
            <w:r w:rsidR="001415F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5751B06" w14:textId="38F60037" w:rsidR="00FB665E" w:rsidRPr="0065784C" w:rsidRDefault="0065784C" w:rsidP="0065784C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65784C">
              <w:rPr>
                <w:rFonts w:ascii="Times New Roman" w:eastAsia="Trebuchet MS" w:hAnsi="Times New Roman"/>
                <w:sz w:val="24"/>
                <w:szCs w:val="24"/>
                <w:lang w:val="sr-Cyrl-RS"/>
              </w:rPr>
              <w:t>Провера остварености исхода прати се све време у току часа</w:t>
            </w:r>
            <w:r w:rsidRPr="0065784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увидом у практично-радионичарски рад и активност ученика на часу, затим, постављањем питања и проценом усмених одговора.</w:t>
            </w:r>
          </w:p>
        </w:tc>
      </w:tr>
      <w:tr w:rsidR="0045074E" w:rsidRPr="007566C3" w14:paraId="24C4B4C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45074E" w:rsidRPr="0045074E" w:rsidRDefault="0045074E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EB02554" w14:textId="5D4C05F9" w:rsidR="0045074E" w:rsidRPr="007566C3" w:rsidRDefault="000A1C4B" w:rsidP="0065784C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65784C" w:rsidRPr="007566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сторија</w:t>
            </w:r>
          </w:p>
          <w:p w14:paraId="17BCA074" w14:textId="0B8C51A9" w:rsidR="0065784C" w:rsidRPr="007566C3" w:rsidRDefault="000A1C4B" w:rsidP="0065784C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Г</w:t>
            </w:r>
            <w:r w:rsidR="007566C3" w:rsidRPr="007566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еографија</w:t>
            </w:r>
          </w:p>
          <w:p w14:paraId="3F7FA94C" w14:textId="37D7A149" w:rsidR="007566C3" w:rsidRPr="007566C3" w:rsidRDefault="000A1C4B" w:rsidP="0065784C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7566C3" w:rsidRPr="007566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рпски језик и књижевност</w:t>
            </w:r>
          </w:p>
          <w:p w14:paraId="769EC763" w14:textId="20870CE5" w:rsidR="007566C3" w:rsidRPr="007566C3" w:rsidRDefault="000A1C4B" w:rsidP="0065784C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7566C3" w:rsidRPr="007566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атематика</w:t>
            </w:r>
          </w:p>
          <w:p w14:paraId="1AC8CF48" w14:textId="28F38392" w:rsidR="007566C3" w:rsidRPr="007566C3" w:rsidRDefault="000A1C4B" w:rsidP="007566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Т</w:t>
            </w:r>
            <w:r w:rsidR="007566C3" w:rsidRPr="007566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ехника и технологија</w:t>
            </w:r>
          </w:p>
        </w:tc>
      </w:tr>
      <w:tr w:rsidR="0045074E" w:rsidRPr="005A77CC" w14:paraId="173ED2D7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7D7E0D62" w:rsidR="0045074E" w:rsidRPr="0045074E" w:rsidRDefault="0045074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230D439" w14:textId="577D949C" w:rsidR="007566C3" w:rsidRPr="00735099" w:rsidRDefault="000A1C4B" w:rsidP="000A1C4B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Компетенција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за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учење</w:t>
            </w:r>
            <w:proofErr w:type="spellEnd"/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повезивањем претходних знања са новим;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страживачким приступом учењу;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рефлексијом о стеченим знањима и искуствима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364A77E8" w14:textId="2DC40681" w:rsidR="007566C3" w:rsidRPr="00735099" w:rsidRDefault="000A1C4B" w:rsidP="000A1C4B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омуникациј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proofErr w:type="spellEnd"/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описивањем, именовањем и тумачењем уметничких облика;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усменим излагањем и аргументовањем ставова;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развијањем језичке прецизности и богатства израза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7046CA61" w14:textId="7484F8AF" w:rsidR="007566C3" w:rsidRPr="00735099" w:rsidRDefault="000A1C4B" w:rsidP="000A1C4B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арадњ</w:t>
            </w:r>
            <w:proofErr w:type="spellEnd"/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а -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радом у мањим групама;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м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еђусобним помагањем и разменом идеја;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заједничким решавањем задатака и доношењем одлука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34642F3B" w14:textId="245B23EA" w:rsidR="000A1C4B" w:rsidRPr="00735099" w:rsidRDefault="000A1C4B" w:rsidP="000A1C4B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стетичка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компентенција</w:t>
            </w:r>
            <w:proofErr w:type="spellEnd"/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упознавањем и разумевањем културног и уметничког наслеђа праисторијског периода;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анализом стилских и естетских одлика културе Лепенског вира;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коришћењем наслеђа као инспирације за савремени стваралачки рад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CA94779" w14:textId="3DA89EAE" w:rsidR="007566C3" w:rsidRPr="00735099" w:rsidRDefault="000A1C4B" w:rsidP="000A1C4B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ад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са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подацима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 и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информацијам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анализом визуелних извора;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повезивањем информација из различитих извора и предмета;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селекцијом битних стилских карактеристика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30BD8065" w14:textId="1A04BF08" w:rsidR="007566C3" w:rsidRPr="00735099" w:rsidRDefault="000A1C4B" w:rsidP="00735099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О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дговоран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однос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према</w:t>
            </w:r>
            <w:proofErr w:type="spellEnd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>околини</w:t>
            </w:r>
            <w:proofErr w:type="spellEnd"/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уочавањем вредности локалних ресурса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 р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азумевањем значаја археолошких локалитета као дела природног окружења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06B8B36B" w14:textId="7AAB8012" w:rsidR="0045074E" w:rsidRPr="00735099" w:rsidRDefault="000A1C4B" w:rsidP="00735099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7566C3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дговорно учешће у демократском друштву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–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развијањем свести о значају културног наслеђа;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разумевањем културног идентитета;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неговањем односа према заједничким вредностима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:</w:t>
            </w:r>
          </w:p>
          <w:p w14:paraId="49C7F640" w14:textId="205D2EC6" w:rsidR="000A1C4B" w:rsidRPr="007566C3" w:rsidRDefault="000A1C4B" w:rsidP="000A1C4B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Решавање проблема -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проналажењем оригиналних вајарских решења;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прилагођавањем материјала задатој форми и стилу;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доношењем одлука у процесу стварањ</w:t>
            </w:r>
            <w:r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735099" w:rsidRPr="007350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FB665E" w:rsidRPr="00B6499B" w14:paraId="265CE7DB" w14:textId="77777777" w:rsidTr="00A66236">
        <w:trPr>
          <w:trHeight w:val="1956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FB665E" w:rsidRPr="000E2202" w:rsidRDefault="00FB665E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3DF29DC4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FB665E" w:rsidRPr="00EA0AC0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BC063ED" w14:textId="77777777" w:rsidR="00A66236" w:rsidRDefault="00EF173A" w:rsidP="00A662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6623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 ли су остварени исходи и циљ часа?</w:t>
            </w:r>
          </w:p>
          <w:p w14:paraId="6D9F5C7F" w14:textId="77777777" w:rsidR="00A66236" w:rsidRPr="00A66236" w:rsidRDefault="00A66236" w:rsidP="00A662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66236">
              <w:rPr>
                <w:rFonts w:ascii="Times New Roman" w:hAnsi="Times New Roman"/>
                <w:sz w:val="24"/>
                <w:szCs w:val="24"/>
                <w:lang w:val="sr-Cyrl-RS"/>
              </w:rPr>
              <w:t>Да ли су ученици били активни?</w:t>
            </w:r>
          </w:p>
          <w:p w14:paraId="19CD83E9" w14:textId="511A00D9" w:rsidR="00A66236" w:rsidRPr="00A66236" w:rsidRDefault="00A66236" w:rsidP="00A662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66236">
              <w:rPr>
                <w:rFonts w:ascii="Times New Roman" w:hAnsi="Times New Roman"/>
                <w:sz w:val="24"/>
                <w:szCs w:val="24"/>
                <w:lang w:val="sr-Cyrl-RS"/>
              </w:rPr>
              <w:t>Да ли су активности биле занимљиве ученицима?</w:t>
            </w:r>
          </w:p>
          <w:p w14:paraId="14CCAE22" w14:textId="29082175" w:rsidR="00FB665E" w:rsidRPr="00A66236" w:rsidRDefault="00A66236" w:rsidP="00A6623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међупредметна повезаност видљива ученицима?</w:t>
            </w:r>
          </w:p>
          <w:p w14:paraId="746D7CAC" w14:textId="0EE085D6" w:rsidR="00A66236" w:rsidRDefault="005F7BB8" w:rsidP="00A662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6623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 ли су добро осмишљене активности на часу и време за рад</w:t>
            </w:r>
            <w:r w:rsidR="00A6623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?</w:t>
            </w:r>
          </w:p>
          <w:p w14:paraId="645EDD4E" w14:textId="5C23B2DA" w:rsidR="005F7BB8" w:rsidRPr="00A66236" w:rsidRDefault="00A66236" w:rsidP="00A662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66236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довољно времена за планиране активности?</w:t>
            </w:r>
          </w:p>
        </w:tc>
      </w:tr>
    </w:tbl>
    <w:p w14:paraId="55379353" w14:textId="77777777" w:rsidR="00523821" w:rsidRPr="00FB665E" w:rsidRDefault="00523821" w:rsidP="001415F7">
      <w:pPr>
        <w:rPr>
          <w:b/>
          <w:lang w:val="sr-Cyrl-RS"/>
        </w:rPr>
      </w:pPr>
    </w:p>
    <w:sectPr w:rsidR="00523821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Sylfaen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677A69"/>
    <w:multiLevelType w:val="hybridMultilevel"/>
    <w:tmpl w:val="A894DAE6"/>
    <w:lvl w:ilvl="0" w:tplc="4C302A0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7526B"/>
    <w:multiLevelType w:val="hybridMultilevel"/>
    <w:tmpl w:val="8FCACF4E"/>
    <w:lvl w:ilvl="0" w:tplc="1D1643EE">
      <w:start w:val="19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13EA1"/>
    <w:multiLevelType w:val="hybridMultilevel"/>
    <w:tmpl w:val="C55C12FA"/>
    <w:lvl w:ilvl="0" w:tplc="70AC14C4">
      <w:numFmt w:val="bullet"/>
      <w:lvlText w:val="-"/>
      <w:lvlJc w:val="left"/>
      <w:pPr>
        <w:ind w:left="720" w:hanging="360"/>
      </w:pPr>
      <w:rPr>
        <w:rFonts w:ascii="Times New Roman" w:eastAsia="DejaVu San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47A26"/>
    <w:multiLevelType w:val="hybridMultilevel"/>
    <w:tmpl w:val="B5308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7B36377"/>
    <w:multiLevelType w:val="hybridMultilevel"/>
    <w:tmpl w:val="CED0A50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9346C"/>
    <w:multiLevelType w:val="hybridMultilevel"/>
    <w:tmpl w:val="38CAF362"/>
    <w:lvl w:ilvl="0" w:tplc="0B9CDBE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01448"/>
    <w:multiLevelType w:val="hybridMultilevel"/>
    <w:tmpl w:val="F8BAA43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E04ED"/>
    <w:multiLevelType w:val="hybridMultilevel"/>
    <w:tmpl w:val="2E4229C8"/>
    <w:lvl w:ilvl="0" w:tplc="9EAE12F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855177E"/>
    <w:multiLevelType w:val="hybridMultilevel"/>
    <w:tmpl w:val="2744A520"/>
    <w:lvl w:ilvl="0" w:tplc="2EF0042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A7098"/>
    <w:multiLevelType w:val="hybridMultilevel"/>
    <w:tmpl w:val="D242C210"/>
    <w:lvl w:ilvl="0" w:tplc="2B7A4BF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287431">
    <w:abstractNumId w:val="3"/>
  </w:num>
  <w:num w:numId="2" w16cid:durableId="1578519306">
    <w:abstractNumId w:val="11"/>
  </w:num>
  <w:num w:numId="3" w16cid:durableId="1616208957">
    <w:abstractNumId w:val="6"/>
  </w:num>
  <w:num w:numId="4" w16cid:durableId="431166157">
    <w:abstractNumId w:val="0"/>
  </w:num>
  <w:num w:numId="5" w16cid:durableId="15998284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2814983">
    <w:abstractNumId w:val="9"/>
  </w:num>
  <w:num w:numId="7" w16cid:durableId="649097784">
    <w:abstractNumId w:val="1"/>
  </w:num>
  <w:num w:numId="8" w16cid:durableId="1273711359">
    <w:abstractNumId w:val="10"/>
  </w:num>
  <w:num w:numId="9" w16cid:durableId="1524203195">
    <w:abstractNumId w:val="13"/>
  </w:num>
  <w:num w:numId="10" w16cid:durableId="391730902">
    <w:abstractNumId w:val="2"/>
  </w:num>
  <w:num w:numId="11" w16cid:durableId="752552116">
    <w:abstractNumId w:val="8"/>
  </w:num>
  <w:num w:numId="12" w16cid:durableId="2002925715">
    <w:abstractNumId w:val="4"/>
  </w:num>
  <w:num w:numId="13" w16cid:durableId="504587304">
    <w:abstractNumId w:val="12"/>
  </w:num>
  <w:num w:numId="14" w16cid:durableId="10238993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22F69"/>
    <w:rsid w:val="00043433"/>
    <w:rsid w:val="00053AD7"/>
    <w:rsid w:val="000A1C4B"/>
    <w:rsid w:val="000B7098"/>
    <w:rsid w:val="000D35A9"/>
    <w:rsid w:val="000E4CA6"/>
    <w:rsid w:val="001415F7"/>
    <w:rsid w:val="00153B85"/>
    <w:rsid w:val="001A3DA7"/>
    <w:rsid w:val="001D71BC"/>
    <w:rsid w:val="001F128F"/>
    <w:rsid w:val="00216B04"/>
    <w:rsid w:val="002638F8"/>
    <w:rsid w:val="002E7B32"/>
    <w:rsid w:val="00316C6E"/>
    <w:rsid w:val="00383EAF"/>
    <w:rsid w:val="003A41ED"/>
    <w:rsid w:val="0045074E"/>
    <w:rsid w:val="004C05AD"/>
    <w:rsid w:val="00523821"/>
    <w:rsid w:val="00554EB1"/>
    <w:rsid w:val="00567678"/>
    <w:rsid w:val="00574746"/>
    <w:rsid w:val="005D1E1A"/>
    <w:rsid w:val="005F7BB8"/>
    <w:rsid w:val="0065784C"/>
    <w:rsid w:val="006C1E0E"/>
    <w:rsid w:val="00735099"/>
    <w:rsid w:val="007566C3"/>
    <w:rsid w:val="0077670C"/>
    <w:rsid w:val="00777848"/>
    <w:rsid w:val="007820E3"/>
    <w:rsid w:val="007A3D83"/>
    <w:rsid w:val="007C5B0A"/>
    <w:rsid w:val="007E16BB"/>
    <w:rsid w:val="007F379E"/>
    <w:rsid w:val="0082689E"/>
    <w:rsid w:val="00837C2D"/>
    <w:rsid w:val="00852E17"/>
    <w:rsid w:val="0091026F"/>
    <w:rsid w:val="00912969"/>
    <w:rsid w:val="009A0FD9"/>
    <w:rsid w:val="009D5AF1"/>
    <w:rsid w:val="009D7C9C"/>
    <w:rsid w:val="00A66236"/>
    <w:rsid w:val="00A83657"/>
    <w:rsid w:val="00AA4C8B"/>
    <w:rsid w:val="00AC0DA7"/>
    <w:rsid w:val="00AC50A0"/>
    <w:rsid w:val="00AF53FC"/>
    <w:rsid w:val="00B22652"/>
    <w:rsid w:val="00B6499B"/>
    <w:rsid w:val="00B65029"/>
    <w:rsid w:val="00B808BC"/>
    <w:rsid w:val="00BE0FCD"/>
    <w:rsid w:val="00C14F15"/>
    <w:rsid w:val="00C310CA"/>
    <w:rsid w:val="00CC3277"/>
    <w:rsid w:val="00CD54F8"/>
    <w:rsid w:val="00D805BA"/>
    <w:rsid w:val="00DB58B7"/>
    <w:rsid w:val="00DD366F"/>
    <w:rsid w:val="00DE588C"/>
    <w:rsid w:val="00E33D9D"/>
    <w:rsid w:val="00E350CA"/>
    <w:rsid w:val="00E37C7E"/>
    <w:rsid w:val="00E417B5"/>
    <w:rsid w:val="00E9658D"/>
    <w:rsid w:val="00EA0AC0"/>
    <w:rsid w:val="00EA179A"/>
    <w:rsid w:val="00EC659A"/>
    <w:rsid w:val="00EF173A"/>
    <w:rsid w:val="00F857CF"/>
    <w:rsid w:val="00FA41EF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3</cp:revision>
  <dcterms:created xsi:type="dcterms:W3CDTF">2026-01-05T11:34:00Z</dcterms:created>
  <dcterms:modified xsi:type="dcterms:W3CDTF">2026-01-19T15:36:00Z</dcterms:modified>
</cp:coreProperties>
</file>